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89" w:rsidRPr="009850C1" w:rsidRDefault="00B66089">
      <w:pPr>
        <w:rPr>
          <w:i/>
          <w:lang w:val="en-US"/>
        </w:rPr>
      </w:pPr>
    </w:p>
    <w:p w:rsidR="00135C3B" w:rsidRDefault="003515CA" w:rsidP="003515CA">
      <w:pPr>
        <w:pBdr>
          <w:bottom w:val="single" w:sz="6" w:space="1" w:color="auto"/>
        </w:pBdr>
        <w:rPr>
          <w:b/>
          <w:sz w:val="32"/>
          <w:lang w:val="en-US"/>
        </w:rPr>
      </w:pPr>
      <w:r w:rsidRPr="00840C64">
        <w:rPr>
          <w:b/>
          <w:sz w:val="32"/>
          <w:lang w:val="en-US"/>
        </w:rPr>
        <w:t xml:space="preserve">400 DE </w:t>
      </w:r>
      <w:r w:rsidR="000541FF">
        <w:rPr>
          <w:b/>
          <w:sz w:val="32"/>
          <w:lang w:val="en-US"/>
        </w:rPr>
        <w:t>Ş</w:t>
      </w:r>
      <w:r w:rsidRPr="00840C64">
        <w:rPr>
          <w:b/>
          <w:sz w:val="32"/>
          <w:lang w:val="en-US"/>
        </w:rPr>
        <w:t xml:space="preserve">TIRI POZITIVE </w:t>
      </w:r>
      <w:r w:rsidR="00922F52">
        <w:rPr>
          <w:b/>
          <w:sz w:val="32"/>
          <w:lang w:val="en-US"/>
        </w:rPr>
        <w:br/>
      </w:r>
      <w:r w:rsidR="000541FF">
        <w:rPr>
          <w:b/>
          <w:sz w:val="32"/>
          <w:lang w:val="en-US"/>
        </w:rPr>
        <w:t>Î</w:t>
      </w:r>
      <w:r w:rsidRPr="00840C64">
        <w:rPr>
          <w:b/>
          <w:sz w:val="32"/>
          <w:lang w:val="en-US"/>
        </w:rPr>
        <w:t>N S</w:t>
      </w:r>
      <w:r w:rsidR="000541FF">
        <w:rPr>
          <w:b/>
          <w:sz w:val="32"/>
          <w:lang w:val="en-US"/>
        </w:rPr>
        <w:t>Ă</w:t>
      </w:r>
      <w:r w:rsidRPr="00840C64">
        <w:rPr>
          <w:b/>
          <w:sz w:val="32"/>
          <w:lang w:val="en-US"/>
        </w:rPr>
        <w:t>PT</w:t>
      </w:r>
      <w:r w:rsidR="000541FF">
        <w:rPr>
          <w:b/>
          <w:sz w:val="32"/>
          <w:lang w:val="en-US"/>
        </w:rPr>
        <w:t>Ă</w:t>
      </w:r>
      <w:r w:rsidRPr="00840C64">
        <w:rPr>
          <w:b/>
          <w:sz w:val="32"/>
          <w:lang w:val="en-US"/>
        </w:rPr>
        <w:t>M</w:t>
      </w:r>
      <w:r w:rsidR="000541FF">
        <w:rPr>
          <w:b/>
          <w:sz w:val="32"/>
          <w:lang w:val="en-US"/>
        </w:rPr>
        <w:t>Â</w:t>
      </w:r>
      <w:r w:rsidRPr="00840C64">
        <w:rPr>
          <w:b/>
          <w:sz w:val="32"/>
          <w:lang w:val="en-US"/>
        </w:rPr>
        <w:t>NA NA</w:t>
      </w:r>
      <w:r w:rsidR="000541FF">
        <w:rPr>
          <w:b/>
          <w:sz w:val="32"/>
          <w:lang w:val="en-US"/>
        </w:rPr>
        <w:t>Ţ</w:t>
      </w:r>
      <w:r w:rsidRPr="00840C64">
        <w:rPr>
          <w:b/>
          <w:sz w:val="32"/>
          <w:lang w:val="en-US"/>
        </w:rPr>
        <w:t>IONAL</w:t>
      </w:r>
      <w:r w:rsidR="000541FF">
        <w:rPr>
          <w:b/>
          <w:sz w:val="32"/>
          <w:lang w:val="en-US"/>
        </w:rPr>
        <w:t>Ă</w:t>
      </w:r>
      <w:r w:rsidRPr="00840C64">
        <w:rPr>
          <w:b/>
          <w:sz w:val="32"/>
          <w:lang w:val="en-US"/>
        </w:rPr>
        <w:t xml:space="preserve"> </w:t>
      </w:r>
      <w:r w:rsidR="00135C3B">
        <w:rPr>
          <w:b/>
          <w:sz w:val="32"/>
          <w:lang w:val="en-US"/>
        </w:rPr>
        <w:t>A VOLUNTARIATULUI (11-17 MAI)</w:t>
      </w:r>
    </w:p>
    <w:p w:rsidR="00135C3B" w:rsidRPr="00854A10" w:rsidRDefault="00135C3B" w:rsidP="003515CA">
      <w:pPr>
        <w:rPr>
          <w:i/>
          <w:sz w:val="20"/>
        </w:rPr>
      </w:pPr>
      <w:r w:rsidRPr="00854A10">
        <w:rPr>
          <w:i/>
          <w:sz w:val="20"/>
          <w:lang w:val="en-US"/>
        </w:rPr>
        <w:t>Comunicat de pres</w:t>
      </w:r>
      <w:r w:rsidRPr="00854A10">
        <w:rPr>
          <w:i/>
          <w:sz w:val="20"/>
        </w:rPr>
        <w:t>ă, 06.05.2015</w:t>
      </w:r>
    </w:p>
    <w:p w:rsidR="003E56D4" w:rsidRPr="00053D3B" w:rsidRDefault="003E56D4" w:rsidP="003E56D4">
      <w:pPr>
        <w:rPr>
          <w:b/>
          <w:i/>
          <w:lang w:val="en-US"/>
        </w:rPr>
      </w:pPr>
      <w:r w:rsidRPr="00053D3B">
        <w:rPr>
          <w:b/>
          <w:i/>
          <w:lang w:val="en-US"/>
        </w:rPr>
        <w:t>O sută de comunităţi din 37 de judeţe ies din case, birouri sau din clase, săptămâna viitoare, pentru a sărbători public voluntariatul şi a oferi 400 de exemple pozitive de schimbare în România, pentru cei care vor să prind</w:t>
      </w:r>
      <w:r w:rsidR="00053D3B" w:rsidRPr="00053D3B">
        <w:rPr>
          <w:b/>
          <w:i/>
          <w:lang w:val="en-US"/>
        </w:rPr>
        <w:t>ă</w:t>
      </w:r>
      <w:r w:rsidRPr="00053D3B">
        <w:rPr>
          <w:b/>
          <w:i/>
          <w:lang w:val="en-US"/>
        </w:rPr>
        <w:t xml:space="preserve"> gustul implic</w:t>
      </w:r>
      <w:r w:rsidR="00053D3B" w:rsidRPr="00053D3B">
        <w:rPr>
          <w:b/>
          <w:i/>
          <w:lang w:val="en-US"/>
        </w:rPr>
        <w:t>ă</w:t>
      </w:r>
      <w:r w:rsidRPr="00053D3B">
        <w:rPr>
          <w:b/>
          <w:i/>
          <w:lang w:val="en-US"/>
        </w:rPr>
        <w:t xml:space="preserve">rii în comunitate. </w:t>
      </w:r>
    </w:p>
    <w:p w:rsidR="003E56D4" w:rsidRPr="009828EC" w:rsidRDefault="00362271" w:rsidP="003E56D4">
      <w:pPr>
        <w:rPr>
          <w:lang w:val="en-US"/>
        </w:rPr>
      </w:pPr>
      <w:r>
        <w:rPr>
          <w:lang w:val="en-US"/>
        </w:rPr>
        <w:t>În aceste zile</w:t>
      </w:r>
      <w:bookmarkStart w:id="0" w:name="_GoBack"/>
      <w:bookmarkEnd w:id="0"/>
      <w:r w:rsidR="003E56D4" w:rsidRPr="009828EC">
        <w:rPr>
          <w:lang w:val="en-US"/>
        </w:rPr>
        <w:t xml:space="preserve"> </w:t>
      </w:r>
      <w:r w:rsidR="003E56D4" w:rsidRPr="00053D3B">
        <w:rPr>
          <w:b/>
          <w:lang w:val="en-US"/>
        </w:rPr>
        <w:t xml:space="preserve">4500 de voluntari </w:t>
      </w:r>
      <w:r w:rsidR="003E56D4" w:rsidRPr="009828EC">
        <w:rPr>
          <w:lang w:val="en-US"/>
        </w:rPr>
        <w:t>din toat</w:t>
      </w:r>
      <w:r w:rsidR="003E56D4">
        <w:rPr>
          <w:lang w:val="en-US"/>
        </w:rPr>
        <w:t>ă</w:t>
      </w:r>
      <w:r w:rsidR="003E56D4" w:rsidRPr="009828EC">
        <w:rPr>
          <w:lang w:val="en-US"/>
        </w:rPr>
        <w:t xml:space="preserve"> </w:t>
      </w:r>
      <w:r w:rsidR="003E56D4">
        <w:rPr>
          <w:lang w:val="en-US"/>
        </w:rPr>
        <w:t>ţ</w:t>
      </w:r>
      <w:r w:rsidR="003E56D4" w:rsidRPr="009828EC">
        <w:rPr>
          <w:lang w:val="en-US"/>
        </w:rPr>
        <w:t>ar</w:t>
      </w:r>
      <w:r w:rsidR="003E56D4">
        <w:rPr>
          <w:lang w:val="en-US"/>
        </w:rPr>
        <w:t>ă</w:t>
      </w:r>
      <w:r w:rsidR="003E56D4" w:rsidRPr="009828EC">
        <w:rPr>
          <w:lang w:val="en-US"/>
        </w:rPr>
        <w:t xml:space="preserve"> </w:t>
      </w:r>
      <w:r w:rsidR="003E56D4" w:rsidRPr="00053D3B">
        <w:rPr>
          <w:lang w:val="en-US"/>
        </w:rPr>
        <w:t>se pregătesc</w:t>
      </w:r>
      <w:r w:rsidR="003E56D4" w:rsidRPr="00F14448">
        <w:rPr>
          <w:lang w:val="en-US"/>
        </w:rPr>
        <w:t xml:space="preserve"> </w:t>
      </w:r>
      <w:r w:rsidR="003E56D4" w:rsidRPr="009828EC">
        <w:rPr>
          <w:lang w:val="en-US"/>
        </w:rPr>
        <w:t>s</w:t>
      </w:r>
      <w:r w:rsidR="003E56D4">
        <w:rPr>
          <w:lang w:val="en-US"/>
        </w:rPr>
        <w:t>ă</w:t>
      </w:r>
      <w:r w:rsidR="003E56D4" w:rsidRPr="009828EC">
        <w:rPr>
          <w:lang w:val="en-US"/>
        </w:rPr>
        <w:t xml:space="preserve"> s</w:t>
      </w:r>
      <w:r w:rsidR="003E56D4">
        <w:rPr>
          <w:lang w:val="en-US"/>
        </w:rPr>
        <w:t>ă</w:t>
      </w:r>
      <w:r w:rsidR="003E56D4" w:rsidRPr="009828EC">
        <w:rPr>
          <w:lang w:val="en-US"/>
        </w:rPr>
        <w:t>rb</w:t>
      </w:r>
      <w:r w:rsidR="003E56D4">
        <w:rPr>
          <w:lang w:val="en-US"/>
        </w:rPr>
        <w:t>ă</w:t>
      </w:r>
      <w:r w:rsidR="003E56D4" w:rsidRPr="009828EC">
        <w:rPr>
          <w:lang w:val="en-US"/>
        </w:rPr>
        <w:t>toreasc</w:t>
      </w:r>
      <w:r w:rsidR="003E56D4">
        <w:rPr>
          <w:lang w:val="en-US"/>
        </w:rPr>
        <w:t>ă</w:t>
      </w:r>
      <w:r w:rsidR="003E56D4" w:rsidRPr="009828EC">
        <w:rPr>
          <w:lang w:val="en-US"/>
        </w:rPr>
        <w:t xml:space="preserve"> voluntariatul </w:t>
      </w:r>
      <w:r w:rsidR="003E56D4">
        <w:rPr>
          <w:lang w:val="en-US"/>
        </w:rPr>
        <w:t>î</w:t>
      </w:r>
      <w:r w:rsidR="003E56D4" w:rsidRPr="009828EC">
        <w:rPr>
          <w:lang w:val="en-US"/>
        </w:rPr>
        <w:t xml:space="preserve">ntre </w:t>
      </w:r>
      <w:r w:rsidR="003E56D4" w:rsidRPr="0019485C">
        <w:rPr>
          <w:b/>
          <w:lang w:val="en-US"/>
        </w:rPr>
        <w:t xml:space="preserve">11 şi 17 mai </w:t>
      </w:r>
      <w:r w:rsidR="003E56D4" w:rsidRPr="009828EC">
        <w:rPr>
          <w:lang w:val="en-US"/>
        </w:rPr>
        <w:t>2015, coordona</w:t>
      </w:r>
      <w:r w:rsidR="003E56D4">
        <w:rPr>
          <w:lang w:val="en-US"/>
        </w:rPr>
        <w:t>ţ</w:t>
      </w:r>
      <w:r w:rsidR="003E56D4" w:rsidRPr="009828EC">
        <w:rPr>
          <w:lang w:val="en-US"/>
        </w:rPr>
        <w:t xml:space="preserve">i de cele </w:t>
      </w:r>
      <w:r w:rsidR="003E56D4" w:rsidRPr="00053D3B">
        <w:rPr>
          <w:b/>
          <w:lang w:val="en-US"/>
        </w:rPr>
        <w:t>140 de organizaţii şi instituţii partenere</w:t>
      </w:r>
      <w:r w:rsidR="003E56D4" w:rsidRPr="009828EC">
        <w:rPr>
          <w:lang w:val="en-US"/>
        </w:rPr>
        <w:t xml:space="preserve"> ale celei de-a paisprezecea edi</w:t>
      </w:r>
      <w:r w:rsidR="003E56D4">
        <w:rPr>
          <w:lang w:val="en-US"/>
        </w:rPr>
        <w:t>ţ</w:t>
      </w:r>
      <w:r w:rsidR="003E56D4" w:rsidRPr="009828EC">
        <w:rPr>
          <w:lang w:val="en-US"/>
        </w:rPr>
        <w:t>ii a S</w:t>
      </w:r>
      <w:r w:rsidR="003E56D4">
        <w:rPr>
          <w:lang w:val="en-US"/>
        </w:rPr>
        <w:t>ă</w:t>
      </w:r>
      <w:r w:rsidR="003E56D4" w:rsidRPr="009828EC">
        <w:rPr>
          <w:lang w:val="en-US"/>
        </w:rPr>
        <w:t>pt</w:t>
      </w:r>
      <w:r w:rsidR="003E56D4">
        <w:rPr>
          <w:lang w:val="en-US"/>
        </w:rPr>
        <w:t>ă</w:t>
      </w:r>
      <w:r w:rsidR="003E56D4" w:rsidRPr="009828EC">
        <w:rPr>
          <w:lang w:val="en-US"/>
        </w:rPr>
        <w:t>m</w:t>
      </w:r>
      <w:r w:rsidR="003E56D4">
        <w:rPr>
          <w:lang w:val="en-US"/>
        </w:rPr>
        <w:t>â</w:t>
      </w:r>
      <w:r w:rsidR="003E56D4" w:rsidRPr="009828EC">
        <w:rPr>
          <w:lang w:val="en-US"/>
        </w:rPr>
        <w:t>nii Na</w:t>
      </w:r>
      <w:r w:rsidR="003E56D4">
        <w:rPr>
          <w:lang w:val="en-US"/>
        </w:rPr>
        <w:t>ţ</w:t>
      </w:r>
      <w:r w:rsidR="003E56D4" w:rsidRPr="009828EC">
        <w:rPr>
          <w:lang w:val="en-US"/>
        </w:rPr>
        <w:t xml:space="preserve">ionale a Voluntariatului (SNV). </w:t>
      </w:r>
      <w:r w:rsidR="003E56D4">
        <w:rPr>
          <w:lang w:val="en-US"/>
        </w:rPr>
        <w:t>Ş</w:t>
      </w:r>
      <w:r w:rsidR="003E56D4" w:rsidRPr="009828EC">
        <w:rPr>
          <w:lang w:val="en-US"/>
        </w:rPr>
        <w:t xml:space="preserve">i nu </w:t>
      </w:r>
      <w:r w:rsidR="003E56D4">
        <w:rPr>
          <w:lang w:val="en-US"/>
        </w:rPr>
        <w:t>î</w:t>
      </w:r>
      <w:r w:rsidR="003E56D4" w:rsidRPr="009828EC">
        <w:rPr>
          <w:lang w:val="en-US"/>
        </w:rPr>
        <w:t>l vor s</w:t>
      </w:r>
      <w:r w:rsidR="003E56D4">
        <w:rPr>
          <w:lang w:val="en-US"/>
        </w:rPr>
        <w:t>ă</w:t>
      </w:r>
      <w:r w:rsidR="003E56D4" w:rsidRPr="009828EC">
        <w:rPr>
          <w:lang w:val="en-US"/>
        </w:rPr>
        <w:t>rb</w:t>
      </w:r>
      <w:r w:rsidR="003E56D4">
        <w:rPr>
          <w:lang w:val="en-US"/>
        </w:rPr>
        <w:t>ă</w:t>
      </w:r>
      <w:r w:rsidR="003E56D4" w:rsidRPr="009828EC">
        <w:rPr>
          <w:lang w:val="en-US"/>
        </w:rPr>
        <w:t>tori oricum, ci implic</w:t>
      </w:r>
      <w:r w:rsidR="003E56D4">
        <w:rPr>
          <w:lang w:val="en-US"/>
        </w:rPr>
        <w:t>â</w:t>
      </w:r>
      <w:r w:rsidR="003E56D4" w:rsidRPr="009828EC">
        <w:rPr>
          <w:lang w:val="en-US"/>
        </w:rPr>
        <w:t xml:space="preserve">ndu-se sincron </w:t>
      </w:r>
      <w:r w:rsidR="003E56D4">
        <w:rPr>
          <w:lang w:val="en-US"/>
        </w:rPr>
        <w:t>î</w:t>
      </w:r>
      <w:r w:rsidR="003E56D4" w:rsidRPr="009828EC">
        <w:rPr>
          <w:lang w:val="en-US"/>
        </w:rPr>
        <w:t>n ac</w:t>
      </w:r>
      <w:r w:rsidR="003E56D4">
        <w:rPr>
          <w:lang w:val="en-US"/>
        </w:rPr>
        <w:t>ţ</w:t>
      </w:r>
      <w:r w:rsidR="003E56D4" w:rsidRPr="009828EC">
        <w:rPr>
          <w:lang w:val="en-US"/>
        </w:rPr>
        <w:t xml:space="preserve">iuni foarte diverse de </w:t>
      </w:r>
      <w:r w:rsidR="003E56D4" w:rsidRPr="00053D3B">
        <w:rPr>
          <w:b/>
          <w:lang w:val="en-US"/>
        </w:rPr>
        <w:t xml:space="preserve">voluntariat </w:t>
      </w:r>
      <w:r w:rsidR="003E56D4" w:rsidRPr="009828EC">
        <w:rPr>
          <w:lang w:val="en-US"/>
        </w:rPr>
        <w:t>pentru copii, v</w:t>
      </w:r>
      <w:r w:rsidR="003E56D4">
        <w:rPr>
          <w:lang w:val="en-US"/>
        </w:rPr>
        <w:t>â</w:t>
      </w:r>
      <w:r w:rsidR="003E56D4" w:rsidRPr="009828EC">
        <w:rPr>
          <w:lang w:val="en-US"/>
        </w:rPr>
        <w:t xml:space="preserve">rstnici sau persoane defavorizate, </w:t>
      </w:r>
      <w:r w:rsidR="003E56D4">
        <w:rPr>
          <w:lang w:val="en-US"/>
        </w:rPr>
        <w:t>î</w:t>
      </w:r>
      <w:r w:rsidR="003E56D4" w:rsidRPr="009828EC">
        <w:rPr>
          <w:lang w:val="en-US"/>
        </w:rPr>
        <w:t xml:space="preserve">n </w:t>
      </w:r>
      <w:r w:rsidR="003E56D4" w:rsidRPr="0019485C">
        <w:rPr>
          <w:b/>
          <w:lang w:val="en-US"/>
        </w:rPr>
        <w:t xml:space="preserve">campanii </w:t>
      </w:r>
      <w:r w:rsidR="003E56D4" w:rsidRPr="009828EC">
        <w:rPr>
          <w:lang w:val="en-US"/>
        </w:rPr>
        <w:t>de promovare a unor cauze sus</w:t>
      </w:r>
      <w:r w:rsidR="003E56D4">
        <w:rPr>
          <w:lang w:val="en-US"/>
        </w:rPr>
        <w:t>ţ</w:t>
      </w:r>
      <w:r w:rsidR="003E56D4" w:rsidRPr="009828EC">
        <w:rPr>
          <w:lang w:val="en-US"/>
        </w:rPr>
        <w:t xml:space="preserve">inute de voluntari, </w:t>
      </w:r>
      <w:r w:rsidR="003E56D4">
        <w:rPr>
          <w:lang w:val="en-US"/>
        </w:rPr>
        <w:t>î</w:t>
      </w:r>
      <w:r w:rsidR="003E56D4" w:rsidRPr="009828EC">
        <w:rPr>
          <w:lang w:val="en-US"/>
        </w:rPr>
        <w:t xml:space="preserve">n organizarea de </w:t>
      </w:r>
      <w:r w:rsidR="003E56D4" w:rsidRPr="0019485C">
        <w:rPr>
          <w:b/>
          <w:lang w:val="en-US"/>
        </w:rPr>
        <w:t xml:space="preserve">târguri </w:t>
      </w:r>
      <w:r w:rsidR="003E56D4" w:rsidRPr="009828EC">
        <w:rPr>
          <w:lang w:val="en-US"/>
        </w:rPr>
        <w:t>nonprofit</w:t>
      </w:r>
      <w:r w:rsidR="003E56D4">
        <w:rPr>
          <w:lang w:val="en-US"/>
        </w:rPr>
        <w:t xml:space="preserve"> sau</w:t>
      </w:r>
      <w:r w:rsidR="003E56D4" w:rsidRPr="009828EC">
        <w:rPr>
          <w:lang w:val="en-US"/>
        </w:rPr>
        <w:t xml:space="preserve"> </w:t>
      </w:r>
      <w:r w:rsidR="003E56D4" w:rsidRPr="0019485C">
        <w:rPr>
          <w:b/>
          <w:lang w:val="en-US"/>
        </w:rPr>
        <w:t>evenimente</w:t>
      </w:r>
      <w:r w:rsidR="003E56D4" w:rsidRPr="009828EC">
        <w:rPr>
          <w:lang w:val="en-US"/>
        </w:rPr>
        <w:t xml:space="preserve"> de premiere pentru voluntarii cei mai implica</w:t>
      </w:r>
      <w:r w:rsidR="003E56D4">
        <w:rPr>
          <w:lang w:val="en-US"/>
        </w:rPr>
        <w:t>ţ</w:t>
      </w:r>
      <w:r w:rsidR="003E56D4" w:rsidRPr="009828EC">
        <w:rPr>
          <w:lang w:val="en-US"/>
        </w:rPr>
        <w:t>i. Tineri, adolescen</w:t>
      </w:r>
      <w:r w:rsidR="003E56D4">
        <w:rPr>
          <w:lang w:val="en-US"/>
        </w:rPr>
        <w:t>ţ</w:t>
      </w:r>
      <w:r w:rsidR="003E56D4" w:rsidRPr="009828EC">
        <w:rPr>
          <w:lang w:val="en-US"/>
        </w:rPr>
        <w:t xml:space="preserve">i </w:t>
      </w:r>
      <w:r w:rsidR="003E56D4">
        <w:rPr>
          <w:lang w:val="en-US"/>
        </w:rPr>
        <w:t>ş</w:t>
      </w:r>
      <w:r w:rsidR="003E56D4" w:rsidRPr="009828EC">
        <w:rPr>
          <w:lang w:val="en-US"/>
        </w:rPr>
        <w:t>i p</w:t>
      </w:r>
      <w:r w:rsidR="003E56D4">
        <w:rPr>
          <w:lang w:val="en-US"/>
        </w:rPr>
        <w:t>ă</w:t>
      </w:r>
      <w:r w:rsidR="003E56D4" w:rsidRPr="009828EC">
        <w:rPr>
          <w:lang w:val="en-US"/>
        </w:rPr>
        <w:t>rin</w:t>
      </w:r>
      <w:r w:rsidR="003E56D4">
        <w:rPr>
          <w:lang w:val="en-US"/>
        </w:rPr>
        <w:t>ţ</w:t>
      </w:r>
      <w:r w:rsidR="003E56D4" w:rsidRPr="009828EC">
        <w:rPr>
          <w:lang w:val="en-US"/>
        </w:rPr>
        <w:t>i, profesori, seniori sau angaja</w:t>
      </w:r>
      <w:r w:rsidR="003E56D4">
        <w:rPr>
          <w:lang w:val="en-US"/>
        </w:rPr>
        <w:t>ţ</w:t>
      </w:r>
      <w:r w:rsidR="003E56D4" w:rsidRPr="009828EC">
        <w:rPr>
          <w:lang w:val="en-US"/>
        </w:rPr>
        <w:t>i ai unor companii, mobiliza</w:t>
      </w:r>
      <w:r w:rsidR="003E56D4">
        <w:rPr>
          <w:lang w:val="en-US"/>
        </w:rPr>
        <w:t>ţ</w:t>
      </w:r>
      <w:r w:rsidR="003E56D4" w:rsidRPr="009828EC">
        <w:rPr>
          <w:lang w:val="en-US"/>
        </w:rPr>
        <w:t xml:space="preserve">i de partenerii locali SNV, vor munci cot la cot </w:t>
      </w:r>
      <w:r w:rsidR="003E56D4">
        <w:rPr>
          <w:lang w:val="en-US"/>
        </w:rPr>
        <w:t>ş</w:t>
      </w:r>
      <w:r w:rsidR="003E56D4" w:rsidRPr="009828EC">
        <w:rPr>
          <w:lang w:val="en-US"/>
        </w:rPr>
        <w:t xml:space="preserve">i vor </w:t>
      </w:r>
      <w:r w:rsidR="003E56D4">
        <w:rPr>
          <w:lang w:val="en-US"/>
        </w:rPr>
        <w:t>î</w:t>
      </w:r>
      <w:r w:rsidR="003E56D4" w:rsidRPr="009828EC">
        <w:rPr>
          <w:lang w:val="en-US"/>
        </w:rPr>
        <w:t>mp</w:t>
      </w:r>
      <w:r w:rsidR="003E56D4">
        <w:rPr>
          <w:lang w:val="en-US"/>
        </w:rPr>
        <w:t>ă</w:t>
      </w:r>
      <w:r w:rsidR="003E56D4" w:rsidRPr="009828EC">
        <w:rPr>
          <w:lang w:val="en-US"/>
        </w:rPr>
        <w:t>rt</w:t>
      </w:r>
      <w:r w:rsidR="003E56D4">
        <w:rPr>
          <w:lang w:val="en-US"/>
        </w:rPr>
        <w:t>ăş</w:t>
      </w:r>
      <w:r w:rsidR="003E56D4" w:rsidRPr="009828EC">
        <w:rPr>
          <w:lang w:val="en-US"/>
        </w:rPr>
        <w:t xml:space="preserve">i bucuria de a fi activi </w:t>
      </w:r>
      <w:r w:rsidR="003E56D4">
        <w:rPr>
          <w:lang w:val="en-US"/>
        </w:rPr>
        <w:t>î</w:t>
      </w:r>
      <w:r w:rsidR="003E56D4" w:rsidRPr="009828EC">
        <w:rPr>
          <w:lang w:val="en-US"/>
        </w:rPr>
        <w:t xml:space="preserve">n comunitate pentru una din cele </w:t>
      </w:r>
      <w:r w:rsidR="0019485C">
        <w:rPr>
          <w:b/>
          <w:lang w:val="en-US"/>
        </w:rPr>
        <w:t xml:space="preserve">400 </w:t>
      </w:r>
      <w:r w:rsidR="003E56D4" w:rsidRPr="0019485C">
        <w:rPr>
          <w:b/>
          <w:lang w:val="en-US"/>
        </w:rPr>
        <w:t xml:space="preserve">de cauze bune </w:t>
      </w:r>
      <w:r w:rsidR="003E56D4">
        <w:rPr>
          <w:lang w:val="en-US"/>
        </w:rPr>
        <w:t>ş</w:t>
      </w:r>
      <w:r w:rsidR="003E56D4" w:rsidRPr="009828EC">
        <w:rPr>
          <w:lang w:val="en-US"/>
        </w:rPr>
        <w:t>i tot at</w:t>
      </w:r>
      <w:r w:rsidR="003A3D69">
        <w:rPr>
          <w:lang w:val="en-US"/>
        </w:rPr>
        <w:t>â</w:t>
      </w:r>
      <w:r w:rsidR="003E56D4" w:rsidRPr="009828EC">
        <w:rPr>
          <w:lang w:val="en-US"/>
        </w:rPr>
        <w:t xml:space="preserve">tea </w:t>
      </w:r>
      <w:r w:rsidR="003E56D4">
        <w:rPr>
          <w:lang w:val="en-US"/>
        </w:rPr>
        <w:t>ş</w:t>
      </w:r>
      <w:r w:rsidR="003E56D4" w:rsidRPr="009828EC">
        <w:rPr>
          <w:lang w:val="en-US"/>
        </w:rPr>
        <w:t xml:space="preserve">tiri pozitive </w:t>
      </w:r>
      <w:r w:rsidR="003E56D4">
        <w:rPr>
          <w:lang w:val="en-US"/>
        </w:rPr>
        <w:t>î</w:t>
      </w:r>
      <w:r w:rsidR="003E56D4" w:rsidRPr="009828EC">
        <w:rPr>
          <w:lang w:val="en-US"/>
        </w:rPr>
        <w:t xml:space="preserve">nscrise </w:t>
      </w:r>
      <w:r w:rsidR="003E56D4">
        <w:rPr>
          <w:lang w:val="en-US"/>
        </w:rPr>
        <w:t>î</w:t>
      </w:r>
      <w:r w:rsidR="003E56D4" w:rsidRPr="009828EC">
        <w:rPr>
          <w:lang w:val="en-US"/>
        </w:rPr>
        <w:t>n SNV</w:t>
      </w:r>
      <w:r w:rsidR="003E56D4">
        <w:rPr>
          <w:lang w:val="en-US"/>
        </w:rPr>
        <w:t>.</w:t>
      </w:r>
    </w:p>
    <w:p w:rsidR="003E56D4" w:rsidRPr="009828EC" w:rsidRDefault="003E56D4" w:rsidP="003E56D4">
      <w:pPr>
        <w:rPr>
          <w:lang w:val="en-US"/>
        </w:rPr>
      </w:pPr>
      <w:r w:rsidRPr="009828EC">
        <w:rPr>
          <w:lang w:val="en-US"/>
        </w:rPr>
        <w:t>S</w:t>
      </w:r>
      <w:r>
        <w:rPr>
          <w:lang w:val="en-US"/>
        </w:rPr>
        <w:t>ă</w:t>
      </w:r>
      <w:r w:rsidRPr="009828EC">
        <w:rPr>
          <w:lang w:val="en-US"/>
        </w:rPr>
        <w:t>pt</w:t>
      </w:r>
      <w:r>
        <w:rPr>
          <w:lang w:val="en-US"/>
        </w:rPr>
        <w:t>ă</w:t>
      </w:r>
      <w:r w:rsidRPr="009828EC">
        <w:rPr>
          <w:lang w:val="en-US"/>
        </w:rPr>
        <w:t>m</w:t>
      </w:r>
      <w:r>
        <w:rPr>
          <w:lang w:val="en-US"/>
        </w:rPr>
        <w:t>â</w:t>
      </w:r>
      <w:r w:rsidRPr="009828EC">
        <w:rPr>
          <w:lang w:val="en-US"/>
        </w:rPr>
        <w:t xml:space="preserve">na viitoare </w:t>
      </w:r>
      <w:r w:rsidRPr="00053D3B">
        <w:rPr>
          <w:b/>
          <w:lang w:val="en-US"/>
        </w:rPr>
        <w:t>oricine poate prinde gustul voluntariatului</w:t>
      </w:r>
      <w:r w:rsidRPr="009828EC">
        <w:rPr>
          <w:lang w:val="en-US"/>
        </w:rPr>
        <w:t xml:space="preserve"> </w:t>
      </w:r>
      <w:r>
        <w:rPr>
          <w:lang w:val="en-US"/>
        </w:rPr>
        <w:t>ş</w:t>
      </w:r>
      <w:r w:rsidRPr="009828EC">
        <w:rPr>
          <w:lang w:val="en-US"/>
        </w:rPr>
        <w:t>i</w:t>
      </w:r>
      <w:r>
        <w:rPr>
          <w:lang w:val="en-US"/>
        </w:rPr>
        <w:t xml:space="preserve"> poate</w:t>
      </w:r>
      <w:r w:rsidRPr="009828EC">
        <w:rPr>
          <w:lang w:val="en-US"/>
        </w:rPr>
        <w:t xml:space="preserve"> crea o </w:t>
      </w:r>
      <w:r>
        <w:rPr>
          <w:lang w:val="en-US"/>
        </w:rPr>
        <w:t>ş</w:t>
      </w:r>
      <w:r w:rsidRPr="009828EC">
        <w:rPr>
          <w:lang w:val="en-US"/>
        </w:rPr>
        <w:t>tire pozitiv</w:t>
      </w:r>
      <w:r>
        <w:rPr>
          <w:lang w:val="en-US"/>
        </w:rPr>
        <w:t>ă</w:t>
      </w:r>
      <w:r w:rsidRPr="009828EC">
        <w:rPr>
          <w:lang w:val="en-US"/>
        </w:rPr>
        <w:t xml:space="preserve"> </w:t>
      </w:r>
      <w:r>
        <w:rPr>
          <w:lang w:val="en-US"/>
        </w:rPr>
        <w:t>î</w:t>
      </w:r>
      <w:r w:rsidRPr="009828EC">
        <w:rPr>
          <w:lang w:val="en-US"/>
        </w:rPr>
        <w:t>n comunitatea sa intr</w:t>
      </w:r>
      <w:r>
        <w:rPr>
          <w:lang w:val="en-US"/>
        </w:rPr>
        <w:t>â</w:t>
      </w:r>
      <w:r w:rsidRPr="009828EC">
        <w:rPr>
          <w:lang w:val="en-US"/>
        </w:rPr>
        <w:t xml:space="preserve">nd pe </w:t>
      </w:r>
      <w:hyperlink r:id="rId9" w:history="1">
        <w:r w:rsidRPr="00053D3B">
          <w:rPr>
            <w:rStyle w:val="Hyperlink"/>
            <w:b/>
            <w:lang w:val="en-US"/>
          </w:rPr>
          <w:t>www.saptamanavoluntariatului.ro</w:t>
        </w:r>
      </w:hyperlink>
      <w:r w:rsidRPr="009828EC">
        <w:rPr>
          <w:lang w:val="en-US"/>
        </w:rPr>
        <w:t xml:space="preserve"> </w:t>
      </w:r>
      <w:r>
        <w:rPr>
          <w:lang w:val="en-US"/>
        </w:rPr>
        <w:t>ş</w:t>
      </w:r>
      <w:r w:rsidRPr="009828EC">
        <w:rPr>
          <w:lang w:val="en-US"/>
        </w:rPr>
        <w:t>i aleg</w:t>
      </w:r>
      <w:r>
        <w:rPr>
          <w:lang w:val="en-US"/>
        </w:rPr>
        <w:t>â</w:t>
      </w:r>
      <w:r w:rsidRPr="009828EC">
        <w:rPr>
          <w:lang w:val="en-US"/>
        </w:rPr>
        <w:t>nd o oportunitate de implicare din calendarul na</w:t>
      </w:r>
      <w:r>
        <w:rPr>
          <w:lang w:val="en-US"/>
        </w:rPr>
        <w:t>ţ</w:t>
      </w:r>
      <w:r w:rsidRPr="009828EC">
        <w:rPr>
          <w:lang w:val="en-US"/>
        </w:rPr>
        <w:t>ional SNV. Evenimentul acoper</w:t>
      </w:r>
      <w:r>
        <w:rPr>
          <w:lang w:val="en-US"/>
        </w:rPr>
        <w:t>ă</w:t>
      </w:r>
      <w:r w:rsidRPr="009828EC">
        <w:rPr>
          <w:lang w:val="en-US"/>
        </w:rPr>
        <w:t xml:space="preserve"> </w:t>
      </w:r>
      <w:r>
        <w:rPr>
          <w:lang w:val="en-US"/>
        </w:rPr>
        <w:t>î</w:t>
      </w:r>
      <w:r w:rsidRPr="009828EC">
        <w:rPr>
          <w:lang w:val="en-US"/>
        </w:rPr>
        <w:t>n acest an</w:t>
      </w:r>
      <w:r>
        <w:rPr>
          <w:lang w:val="en-US"/>
        </w:rPr>
        <w:t xml:space="preserve"> </w:t>
      </w:r>
      <w:r w:rsidRPr="009828EC">
        <w:rPr>
          <w:lang w:val="en-US"/>
        </w:rPr>
        <w:t>37 de jude</w:t>
      </w:r>
      <w:r>
        <w:rPr>
          <w:lang w:val="en-US"/>
        </w:rPr>
        <w:t>ţ</w:t>
      </w:r>
      <w:r w:rsidRPr="009828EC">
        <w:rPr>
          <w:lang w:val="en-US"/>
        </w:rPr>
        <w:t xml:space="preserve">e </w:t>
      </w:r>
      <w:r>
        <w:rPr>
          <w:lang w:val="en-US"/>
        </w:rPr>
        <w:t>ş</w:t>
      </w:r>
      <w:r w:rsidRPr="009828EC">
        <w:rPr>
          <w:lang w:val="en-US"/>
        </w:rPr>
        <w:t xml:space="preserve">i peste 100 de </w:t>
      </w:r>
      <w:r>
        <w:rPr>
          <w:lang w:val="en-US"/>
        </w:rPr>
        <w:t xml:space="preserve">localități urbane și rurale. </w:t>
      </w:r>
      <w:r w:rsidRPr="009828EC">
        <w:rPr>
          <w:lang w:val="en-US"/>
        </w:rPr>
        <w:t>Edi</w:t>
      </w:r>
      <w:r>
        <w:rPr>
          <w:lang w:val="en-US"/>
        </w:rPr>
        <w:t>ţ</w:t>
      </w:r>
      <w:r w:rsidRPr="009828EC">
        <w:rPr>
          <w:lang w:val="en-US"/>
        </w:rPr>
        <w:t xml:space="preserve">ia 2015 </w:t>
      </w:r>
      <w:r>
        <w:rPr>
          <w:lang w:val="en-US"/>
        </w:rPr>
        <w:t>îş</w:t>
      </w:r>
      <w:r w:rsidRPr="009828EC">
        <w:rPr>
          <w:lang w:val="en-US"/>
        </w:rPr>
        <w:t>i mobilizeaz</w:t>
      </w:r>
      <w:r>
        <w:rPr>
          <w:lang w:val="en-US"/>
        </w:rPr>
        <w:t>ă</w:t>
      </w:r>
      <w:r w:rsidRPr="009828EC">
        <w:rPr>
          <w:lang w:val="en-US"/>
        </w:rPr>
        <w:t xml:space="preserve"> partenerii </w:t>
      </w:r>
      <w:r>
        <w:rPr>
          <w:lang w:val="en-US"/>
        </w:rPr>
        <w:t>ş</w:t>
      </w:r>
      <w:r w:rsidRPr="009828EC">
        <w:rPr>
          <w:lang w:val="en-US"/>
        </w:rPr>
        <w:t xml:space="preserve">i voluntarii cu sloganul </w:t>
      </w:r>
      <w:r w:rsidRPr="00053D3B">
        <w:rPr>
          <w:b/>
          <w:lang w:val="en-US"/>
        </w:rPr>
        <w:t>“Prinde gustul!”</w:t>
      </w:r>
      <w:r w:rsidRPr="009828EC">
        <w:rPr>
          <w:lang w:val="en-US"/>
        </w:rPr>
        <w:t xml:space="preserve"> </w:t>
      </w:r>
      <w:r>
        <w:rPr>
          <w:lang w:val="en-US"/>
        </w:rPr>
        <w:t>ş</w:t>
      </w:r>
      <w:r w:rsidRPr="009828EC">
        <w:rPr>
          <w:lang w:val="en-US"/>
        </w:rPr>
        <w:t xml:space="preserve">i o </w:t>
      </w:r>
      <w:r>
        <w:rPr>
          <w:lang w:val="en-US"/>
        </w:rPr>
        <w:t>î</w:t>
      </w:r>
      <w:r w:rsidRPr="009828EC">
        <w:rPr>
          <w:lang w:val="en-US"/>
        </w:rPr>
        <w:t>ntreag</w:t>
      </w:r>
      <w:r>
        <w:rPr>
          <w:lang w:val="en-US"/>
        </w:rPr>
        <w:t>ă</w:t>
      </w:r>
      <w:r w:rsidRPr="009828EC">
        <w:rPr>
          <w:lang w:val="en-US"/>
        </w:rPr>
        <w:t xml:space="preserve"> campanie vizual</w:t>
      </w:r>
      <w:r>
        <w:rPr>
          <w:lang w:val="en-US"/>
        </w:rPr>
        <w:t>ă</w:t>
      </w:r>
      <w:r w:rsidRPr="009828EC">
        <w:rPr>
          <w:lang w:val="en-US"/>
        </w:rPr>
        <w:t xml:space="preserve"> inspirat</w:t>
      </w:r>
      <w:r>
        <w:rPr>
          <w:lang w:val="en-US"/>
        </w:rPr>
        <w:t>ă</w:t>
      </w:r>
      <w:r w:rsidRPr="009828EC">
        <w:rPr>
          <w:lang w:val="en-US"/>
        </w:rPr>
        <w:t xml:space="preserve"> din “buc</w:t>
      </w:r>
      <w:r>
        <w:rPr>
          <w:lang w:val="en-US"/>
        </w:rPr>
        <w:t>ă</w:t>
      </w:r>
      <w:r w:rsidRPr="009828EC">
        <w:rPr>
          <w:lang w:val="en-US"/>
        </w:rPr>
        <w:t>t</w:t>
      </w:r>
      <w:r>
        <w:t>ă</w:t>
      </w:r>
      <w:r w:rsidRPr="009828EC">
        <w:rPr>
          <w:lang w:val="en-US"/>
        </w:rPr>
        <w:t>ria” voluntariatului, menit</w:t>
      </w:r>
      <w:r>
        <w:rPr>
          <w:lang w:val="en-US"/>
        </w:rPr>
        <w:t>ă</w:t>
      </w:r>
      <w:r w:rsidRPr="009828EC">
        <w:rPr>
          <w:lang w:val="en-US"/>
        </w:rPr>
        <w:t xml:space="preserve"> s</w:t>
      </w:r>
      <w:r>
        <w:rPr>
          <w:lang w:val="en-US"/>
        </w:rPr>
        <w:t>ă</w:t>
      </w:r>
      <w:r w:rsidRPr="009828EC">
        <w:rPr>
          <w:lang w:val="en-US"/>
        </w:rPr>
        <w:t xml:space="preserve"> </w:t>
      </w:r>
      <w:r>
        <w:rPr>
          <w:lang w:val="en-US"/>
        </w:rPr>
        <w:t>î</w:t>
      </w:r>
      <w:r w:rsidRPr="009828EC">
        <w:rPr>
          <w:lang w:val="en-US"/>
        </w:rPr>
        <w:t>mbie oamenii s</w:t>
      </w:r>
      <w:r>
        <w:rPr>
          <w:lang w:val="en-US"/>
        </w:rPr>
        <w:t>ă</w:t>
      </w:r>
      <w:r w:rsidRPr="009828EC">
        <w:rPr>
          <w:lang w:val="en-US"/>
        </w:rPr>
        <w:t xml:space="preserve"> </w:t>
      </w:r>
      <w:r>
        <w:rPr>
          <w:lang w:val="en-US"/>
        </w:rPr>
        <w:t>î</w:t>
      </w:r>
      <w:r w:rsidRPr="009828EC">
        <w:rPr>
          <w:lang w:val="en-US"/>
        </w:rPr>
        <w:t>ncerce gustul implic</w:t>
      </w:r>
      <w:r>
        <w:rPr>
          <w:lang w:val="en-US"/>
        </w:rPr>
        <w:t>ă</w:t>
      </w:r>
      <w:r w:rsidRPr="009828EC">
        <w:rPr>
          <w:lang w:val="en-US"/>
        </w:rPr>
        <w:t>rii, cu tot at</w:t>
      </w:r>
      <w:r>
        <w:rPr>
          <w:lang w:val="en-US"/>
        </w:rPr>
        <w:t>â</w:t>
      </w:r>
      <w:r w:rsidRPr="009828EC">
        <w:rPr>
          <w:lang w:val="en-US"/>
        </w:rPr>
        <w:t>tea arome pe c</w:t>
      </w:r>
      <w:r>
        <w:rPr>
          <w:lang w:val="en-US"/>
        </w:rPr>
        <w:t>â</w:t>
      </w:r>
      <w:r w:rsidRPr="009828EC">
        <w:rPr>
          <w:lang w:val="en-US"/>
        </w:rPr>
        <w:t xml:space="preserve">te moduri de implicare </w:t>
      </w:r>
      <w:r>
        <w:rPr>
          <w:lang w:val="en-US"/>
        </w:rPr>
        <w:t>î</w:t>
      </w:r>
      <w:r w:rsidRPr="009828EC">
        <w:rPr>
          <w:lang w:val="en-US"/>
        </w:rPr>
        <w:t>n comunitate</w:t>
      </w:r>
      <w:r>
        <w:rPr>
          <w:lang w:val="en-US"/>
        </w:rPr>
        <w:t xml:space="preserve"> vor fi în SNV</w:t>
      </w:r>
      <w:r w:rsidRPr="009828EC">
        <w:rPr>
          <w:lang w:val="en-US"/>
        </w:rPr>
        <w:t>!</w:t>
      </w:r>
    </w:p>
    <w:p w:rsidR="003E56D4" w:rsidRPr="009828EC" w:rsidRDefault="003E56D4" w:rsidP="003E56D4">
      <w:pPr>
        <w:rPr>
          <w:lang w:val="en-US"/>
        </w:rPr>
      </w:pPr>
      <w:r w:rsidRPr="009828EC">
        <w:rPr>
          <w:lang w:val="en-US"/>
        </w:rPr>
        <w:t>S</w:t>
      </w:r>
      <w:r>
        <w:rPr>
          <w:lang w:val="en-US"/>
        </w:rPr>
        <w:t>ă</w:t>
      </w:r>
      <w:r w:rsidRPr="009828EC">
        <w:rPr>
          <w:lang w:val="en-US"/>
        </w:rPr>
        <w:t>pt</w:t>
      </w:r>
      <w:r>
        <w:rPr>
          <w:lang w:val="en-US"/>
        </w:rPr>
        <w:t>ă</w:t>
      </w:r>
      <w:r w:rsidRPr="009828EC">
        <w:rPr>
          <w:lang w:val="en-US"/>
        </w:rPr>
        <w:t>m</w:t>
      </w:r>
      <w:r>
        <w:rPr>
          <w:lang w:val="en-US"/>
        </w:rPr>
        <w:t>â</w:t>
      </w:r>
      <w:r w:rsidRPr="009828EC">
        <w:rPr>
          <w:lang w:val="en-US"/>
        </w:rPr>
        <w:t>na Na</w:t>
      </w:r>
      <w:r>
        <w:rPr>
          <w:lang w:val="en-US"/>
        </w:rPr>
        <w:t>ţ</w:t>
      </w:r>
      <w:r w:rsidRPr="009828EC">
        <w:rPr>
          <w:lang w:val="en-US"/>
        </w:rPr>
        <w:t>ional</w:t>
      </w:r>
      <w:r>
        <w:rPr>
          <w:lang w:val="en-US"/>
        </w:rPr>
        <w:t>ă</w:t>
      </w:r>
      <w:r w:rsidRPr="009828EC">
        <w:rPr>
          <w:lang w:val="en-US"/>
        </w:rPr>
        <w:t xml:space="preserve"> a Voluntariatului este </w:t>
      </w:r>
      <w:r w:rsidRPr="00053D3B">
        <w:rPr>
          <w:b/>
          <w:lang w:val="en-US"/>
        </w:rPr>
        <w:t xml:space="preserve">sărbătoarea naţională a voluntariatului </w:t>
      </w:r>
      <w:r w:rsidRPr="009828EC">
        <w:rPr>
          <w:lang w:val="en-US"/>
        </w:rPr>
        <w:t>organizat</w:t>
      </w:r>
      <w:r>
        <w:rPr>
          <w:lang w:val="en-US"/>
        </w:rPr>
        <w:t>ă</w:t>
      </w:r>
      <w:r w:rsidRPr="009828EC">
        <w:rPr>
          <w:lang w:val="en-US"/>
        </w:rPr>
        <w:t xml:space="preserve"> </w:t>
      </w:r>
      <w:r>
        <w:rPr>
          <w:lang w:val="en-US"/>
        </w:rPr>
        <w:t>î</w:t>
      </w:r>
      <w:r w:rsidRPr="009828EC">
        <w:rPr>
          <w:lang w:val="en-US"/>
        </w:rPr>
        <w:t>n fiecare prim</w:t>
      </w:r>
      <w:r>
        <w:rPr>
          <w:lang w:val="en-US"/>
        </w:rPr>
        <w:t>ă</w:t>
      </w:r>
      <w:r w:rsidRPr="009828EC">
        <w:rPr>
          <w:lang w:val="en-US"/>
        </w:rPr>
        <w:t>var</w:t>
      </w:r>
      <w:r w:rsidR="003A3D69">
        <w:t>ă</w:t>
      </w:r>
      <w:r w:rsidRPr="009828EC">
        <w:rPr>
          <w:lang w:val="en-US"/>
        </w:rPr>
        <w:t xml:space="preserve"> </w:t>
      </w:r>
      <w:r>
        <w:rPr>
          <w:lang w:val="en-US"/>
        </w:rPr>
        <w:t>î</w:t>
      </w:r>
      <w:r w:rsidRPr="009828EC">
        <w:rPr>
          <w:lang w:val="en-US"/>
        </w:rPr>
        <w:t>nc</w:t>
      </w:r>
      <w:r>
        <w:rPr>
          <w:lang w:val="en-US"/>
        </w:rPr>
        <w:t>ă</w:t>
      </w:r>
      <w:r w:rsidRPr="009828EC">
        <w:rPr>
          <w:lang w:val="en-US"/>
        </w:rPr>
        <w:t xml:space="preserve"> din anul 2002, </w:t>
      </w:r>
      <w:r>
        <w:rPr>
          <w:lang w:val="en-US"/>
        </w:rPr>
        <w:t>î</w:t>
      </w:r>
      <w:r w:rsidRPr="009828EC">
        <w:rPr>
          <w:lang w:val="en-US"/>
        </w:rPr>
        <w:t>n cea de-a treia s</w:t>
      </w:r>
      <w:r>
        <w:rPr>
          <w:lang w:val="en-US"/>
        </w:rPr>
        <w:t>ă</w:t>
      </w:r>
      <w:r w:rsidRPr="009828EC">
        <w:rPr>
          <w:lang w:val="en-US"/>
        </w:rPr>
        <w:t>pt</w:t>
      </w:r>
      <w:r>
        <w:rPr>
          <w:lang w:val="en-US"/>
        </w:rPr>
        <w:t>ă</w:t>
      </w:r>
      <w:r w:rsidRPr="009828EC">
        <w:rPr>
          <w:lang w:val="en-US"/>
        </w:rPr>
        <w:t>m</w:t>
      </w:r>
      <w:r>
        <w:rPr>
          <w:lang w:val="en-US"/>
        </w:rPr>
        <w:t>â</w:t>
      </w:r>
      <w:r w:rsidRPr="009828EC">
        <w:rPr>
          <w:lang w:val="en-US"/>
        </w:rPr>
        <w:t>n</w:t>
      </w:r>
      <w:r>
        <w:rPr>
          <w:lang w:val="en-US"/>
        </w:rPr>
        <w:t>ă</w:t>
      </w:r>
      <w:r w:rsidRPr="009828EC">
        <w:rPr>
          <w:lang w:val="en-US"/>
        </w:rPr>
        <w:t xml:space="preserve"> a lunii mai, de c</w:t>
      </w:r>
      <w:r>
        <w:rPr>
          <w:lang w:val="en-US"/>
        </w:rPr>
        <w:t>ă</w:t>
      </w:r>
      <w:r w:rsidRPr="009828EC">
        <w:rPr>
          <w:lang w:val="en-US"/>
        </w:rPr>
        <w:t xml:space="preserve">tre </w:t>
      </w:r>
      <w:r w:rsidRPr="00053D3B">
        <w:rPr>
          <w:b/>
          <w:lang w:val="en-US"/>
        </w:rPr>
        <w:t>Pro Vobis - Centrul Naţional de Resurse pentru Voluntariat</w:t>
      </w:r>
      <w:r w:rsidRPr="009828EC">
        <w:rPr>
          <w:lang w:val="en-US"/>
        </w:rPr>
        <w:t xml:space="preserve">. </w:t>
      </w:r>
      <w:r>
        <w:rPr>
          <w:lang w:val="en-US"/>
        </w:rPr>
        <w:t>Î</w:t>
      </w:r>
      <w:r w:rsidRPr="009828EC">
        <w:rPr>
          <w:lang w:val="en-US"/>
        </w:rPr>
        <w:t>mpreun</w:t>
      </w:r>
      <w:r>
        <w:rPr>
          <w:lang w:val="en-US"/>
        </w:rPr>
        <w:t>ă</w:t>
      </w:r>
      <w:r w:rsidRPr="009828EC">
        <w:rPr>
          <w:lang w:val="en-US"/>
        </w:rPr>
        <w:t xml:space="preserve"> cu  organiza</w:t>
      </w:r>
      <w:r>
        <w:rPr>
          <w:lang w:val="en-US"/>
        </w:rPr>
        <w:t>ţ</w:t>
      </w:r>
      <w:r w:rsidRPr="009828EC">
        <w:rPr>
          <w:lang w:val="en-US"/>
        </w:rPr>
        <w:t>ii, institu</w:t>
      </w:r>
      <w:r>
        <w:rPr>
          <w:lang w:val="en-US"/>
        </w:rPr>
        <w:t>ţ</w:t>
      </w:r>
      <w:r w:rsidRPr="009828EC">
        <w:rPr>
          <w:lang w:val="en-US"/>
        </w:rPr>
        <w:t>ii, grupuri de ini</w:t>
      </w:r>
      <w:r>
        <w:rPr>
          <w:lang w:val="en-US"/>
        </w:rPr>
        <w:t>ţ</w:t>
      </w:r>
      <w:r w:rsidRPr="009828EC">
        <w:rPr>
          <w:lang w:val="en-US"/>
        </w:rPr>
        <w:t>iativ</w:t>
      </w:r>
      <w:r>
        <w:rPr>
          <w:lang w:val="en-US"/>
        </w:rPr>
        <w:t>ă</w:t>
      </w:r>
      <w:r w:rsidRPr="009828EC">
        <w:rPr>
          <w:lang w:val="en-US"/>
        </w:rPr>
        <w:t xml:space="preserve"> </w:t>
      </w:r>
      <w:r>
        <w:rPr>
          <w:lang w:val="en-US"/>
        </w:rPr>
        <w:t>ş</w:t>
      </w:r>
      <w:r w:rsidRPr="009828EC">
        <w:rPr>
          <w:lang w:val="en-US"/>
        </w:rPr>
        <w:t>i voluntarii acestora din toat</w:t>
      </w:r>
      <w:r>
        <w:rPr>
          <w:lang w:val="en-US"/>
        </w:rPr>
        <w:t>ă</w:t>
      </w:r>
      <w:r w:rsidRPr="009828EC">
        <w:rPr>
          <w:lang w:val="en-US"/>
        </w:rPr>
        <w:t xml:space="preserve"> </w:t>
      </w:r>
      <w:smartTag w:uri="urn:schemas-microsoft-com:office:smarttags" w:element="place">
        <w:r>
          <w:rPr>
            <w:lang w:val="en-US"/>
          </w:rPr>
          <w:t>ţ</w:t>
        </w:r>
        <w:r w:rsidRPr="009828EC">
          <w:rPr>
            <w:lang w:val="en-US"/>
          </w:rPr>
          <w:t>ara</w:t>
        </w:r>
      </w:smartTag>
      <w:r w:rsidRPr="009828EC">
        <w:rPr>
          <w:lang w:val="en-US"/>
        </w:rPr>
        <w:t xml:space="preserve"> facem voluntariat sincron </w:t>
      </w:r>
      <w:r>
        <w:rPr>
          <w:lang w:val="en-US"/>
        </w:rPr>
        <w:t>ş</w:t>
      </w:r>
      <w:r w:rsidRPr="009828EC">
        <w:rPr>
          <w:lang w:val="en-US"/>
        </w:rPr>
        <w:t>i organiz</w:t>
      </w:r>
      <w:r>
        <w:rPr>
          <w:lang w:val="en-US"/>
        </w:rPr>
        <w:t>ă</w:t>
      </w:r>
      <w:r w:rsidRPr="009828EC">
        <w:rPr>
          <w:lang w:val="en-US"/>
        </w:rPr>
        <w:t>m evenimente pentru a s</w:t>
      </w:r>
      <w:r>
        <w:rPr>
          <w:lang w:val="en-US"/>
        </w:rPr>
        <w:t>ă</w:t>
      </w:r>
      <w:r w:rsidRPr="009828EC">
        <w:rPr>
          <w:lang w:val="en-US"/>
        </w:rPr>
        <w:t>rb</w:t>
      </w:r>
      <w:r>
        <w:rPr>
          <w:lang w:val="en-US"/>
        </w:rPr>
        <w:t>ă</w:t>
      </w:r>
      <w:r w:rsidRPr="009828EC">
        <w:rPr>
          <w:lang w:val="en-US"/>
        </w:rPr>
        <w:t xml:space="preserve">tori </w:t>
      </w:r>
      <w:r>
        <w:rPr>
          <w:lang w:val="en-US"/>
        </w:rPr>
        <w:t>î</w:t>
      </w:r>
      <w:r w:rsidRPr="009828EC">
        <w:rPr>
          <w:lang w:val="en-US"/>
        </w:rPr>
        <w:t>mpreun</w:t>
      </w:r>
      <w:r>
        <w:rPr>
          <w:lang w:val="en-US"/>
        </w:rPr>
        <w:t>ă</w:t>
      </w:r>
      <w:r w:rsidRPr="009828EC">
        <w:rPr>
          <w:lang w:val="en-US"/>
        </w:rPr>
        <w:t xml:space="preserve"> voluntariatul, pentru a atrage sprijinul comunit</w:t>
      </w:r>
      <w:r>
        <w:rPr>
          <w:lang w:val="en-US"/>
        </w:rPr>
        <w:t>ăţ</w:t>
      </w:r>
      <w:r w:rsidRPr="009828EC">
        <w:rPr>
          <w:lang w:val="en-US"/>
        </w:rPr>
        <w:t xml:space="preserve">ii pentru acesta </w:t>
      </w:r>
      <w:r>
        <w:rPr>
          <w:lang w:val="en-US"/>
        </w:rPr>
        <w:t>ş</w:t>
      </w:r>
      <w:r w:rsidRPr="009828EC">
        <w:rPr>
          <w:lang w:val="en-US"/>
        </w:rPr>
        <w:t>i pentru a recunoa</w:t>
      </w:r>
      <w:r>
        <w:rPr>
          <w:lang w:val="en-US"/>
        </w:rPr>
        <w:t>ş</w:t>
      </w:r>
      <w:r w:rsidRPr="009828EC">
        <w:rPr>
          <w:lang w:val="en-US"/>
        </w:rPr>
        <w:t xml:space="preserve">te public activitatea voluntarilor. SNV este implementat prin intermediul </w:t>
      </w:r>
      <w:r w:rsidRPr="00053D3B">
        <w:rPr>
          <w:b/>
          <w:lang w:val="en-US"/>
        </w:rPr>
        <w:t>partenerilor locali</w:t>
      </w:r>
      <w:r w:rsidRPr="009828EC">
        <w:rPr>
          <w:lang w:val="en-US"/>
        </w:rPr>
        <w:t xml:space="preserve"> ai evenimentului, care organizeaz</w:t>
      </w:r>
      <w:r>
        <w:rPr>
          <w:lang w:val="en-US"/>
        </w:rPr>
        <w:t>ă în această</w:t>
      </w:r>
      <w:r w:rsidRPr="009828EC">
        <w:rPr>
          <w:lang w:val="en-US"/>
        </w:rPr>
        <w:t xml:space="preserve"> s</w:t>
      </w:r>
      <w:r>
        <w:rPr>
          <w:lang w:val="en-US"/>
        </w:rPr>
        <w:t>ă</w:t>
      </w:r>
      <w:r w:rsidRPr="009828EC">
        <w:rPr>
          <w:lang w:val="en-US"/>
        </w:rPr>
        <w:t>pt</w:t>
      </w:r>
      <w:r>
        <w:rPr>
          <w:lang w:val="en-US"/>
        </w:rPr>
        <w:t>ă</w:t>
      </w:r>
      <w:r w:rsidRPr="009828EC">
        <w:rPr>
          <w:lang w:val="en-US"/>
        </w:rPr>
        <w:t>m</w:t>
      </w:r>
      <w:r>
        <w:rPr>
          <w:lang w:val="en-US"/>
        </w:rPr>
        <w:t>â</w:t>
      </w:r>
      <w:r w:rsidRPr="009828EC">
        <w:rPr>
          <w:lang w:val="en-US"/>
        </w:rPr>
        <w:t>n</w:t>
      </w:r>
      <w:r>
        <w:rPr>
          <w:lang w:val="en-US"/>
        </w:rPr>
        <w:t>ă</w:t>
      </w:r>
      <w:r w:rsidRPr="009828EC">
        <w:rPr>
          <w:lang w:val="en-US"/>
        </w:rPr>
        <w:t xml:space="preserve"> sute de activit</w:t>
      </w:r>
      <w:r>
        <w:rPr>
          <w:lang w:val="en-US"/>
        </w:rPr>
        <w:t>ăţ</w:t>
      </w:r>
      <w:r w:rsidRPr="009828EC">
        <w:rPr>
          <w:lang w:val="en-US"/>
        </w:rPr>
        <w:t xml:space="preserve">i diverse </w:t>
      </w:r>
      <w:r>
        <w:rPr>
          <w:lang w:val="en-US"/>
        </w:rPr>
        <w:t>î</w:t>
      </w:r>
      <w:r w:rsidRPr="009828EC">
        <w:rPr>
          <w:lang w:val="en-US"/>
        </w:rPr>
        <w:t>n comunit</w:t>
      </w:r>
      <w:r>
        <w:rPr>
          <w:lang w:val="en-US"/>
        </w:rPr>
        <w:t>ăţ</w:t>
      </w:r>
      <w:r w:rsidRPr="009828EC">
        <w:rPr>
          <w:lang w:val="en-US"/>
        </w:rPr>
        <w:t xml:space="preserve">ile lor. </w:t>
      </w:r>
    </w:p>
    <w:p w:rsidR="003E56D4" w:rsidRPr="009828EC" w:rsidRDefault="003E56D4" w:rsidP="003E56D4">
      <w:pPr>
        <w:rPr>
          <w:lang w:val="en-US"/>
        </w:rPr>
      </w:pPr>
      <w:r w:rsidRPr="009828EC">
        <w:rPr>
          <w:lang w:val="en-US"/>
        </w:rPr>
        <w:t>Edi</w:t>
      </w:r>
      <w:r>
        <w:rPr>
          <w:lang w:val="en-US"/>
        </w:rPr>
        <w:t>ţ</w:t>
      </w:r>
      <w:r w:rsidRPr="009828EC">
        <w:rPr>
          <w:lang w:val="en-US"/>
        </w:rPr>
        <w:t xml:space="preserve">ia SNV </w:t>
      </w:r>
      <w:r>
        <w:rPr>
          <w:lang w:val="en-US"/>
        </w:rPr>
        <w:t>2015</w:t>
      </w:r>
      <w:r w:rsidRPr="009828EC">
        <w:rPr>
          <w:lang w:val="en-US"/>
        </w:rPr>
        <w:t xml:space="preserve"> </w:t>
      </w:r>
      <w:r>
        <w:rPr>
          <w:lang w:val="en-US"/>
        </w:rPr>
        <w:t xml:space="preserve">este </w:t>
      </w:r>
      <w:r w:rsidRPr="00053D3B">
        <w:rPr>
          <w:b/>
          <w:lang w:val="en-US"/>
        </w:rPr>
        <w:t>promovată</w:t>
      </w:r>
      <w:r>
        <w:rPr>
          <w:lang w:val="en-US"/>
        </w:rPr>
        <w:t xml:space="preserve">, alături de Pro Vobis, și de </w:t>
      </w:r>
      <w:r w:rsidRPr="00FB1F29">
        <w:rPr>
          <w:lang w:val="en-US"/>
        </w:rPr>
        <w:t>organiza</w:t>
      </w:r>
      <w:r>
        <w:rPr>
          <w:lang w:val="en-US"/>
        </w:rPr>
        <w:t>ţ</w:t>
      </w:r>
      <w:r w:rsidRPr="00FB1F29">
        <w:rPr>
          <w:lang w:val="en-US"/>
        </w:rPr>
        <w:t>ii na</w:t>
      </w:r>
      <w:r>
        <w:rPr>
          <w:lang w:val="en-US"/>
        </w:rPr>
        <w:t>ţ</w:t>
      </w:r>
      <w:r w:rsidRPr="00FB1F29">
        <w:rPr>
          <w:lang w:val="en-US"/>
        </w:rPr>
        <w:t>ionale cu tradi</w:t>
      </w:r>
      <w:r>
        <w:rPr>
          <w:lang w:val="en-US"/>
        </w:rPr>
        <w:t>ţ</w:t>
      </w:r>
      <w:r w:rsidRPr="00FB1F29">
        <w:rPr>
          <w:lang w:val="en-US"/>
        </w:rPr>
        <w:t xml:space="preserve">ie </w:t>
      </w:r>
      <w:r>
        <w:rPr>
          <w:lang w:val="en-US"/>
        </w:rPr>
        <w:t>î</w:t>
      </w:r>
      <w:r w:rsidRPr="00FB1F29">
        <w:rPr>
          <w:lang w:val="en-US"/>
        </w:rPr>
        <w:t>n implicarea voluntarilor</w:t>
      </w:r>
      <w:r>
        <w:rPr>
          <w:lang w:val="en-US"/>
        </w:rPr>
        <w:t xml:space="preserve"> -</w:t>
      </w:r>
      <w:r w:rsidRPr="009828EC">
        <w:rPr>
          <w:lang w:val="en-US"/>
        </w:rPr>
        <w:t xml:space="preserve"> Confedera</w:t>
      </w:r>
      <w:r>
        <w:rPr>
          <w:lang w:val="en-US"/>
        </w:rPr>
        <w:t>ţ</w:t>
      </w:r>
      <w:r w:rsidRPr="009828EC">
        <w:rPr>
          <w:lang w:val="en-US"/>
        </w:rPr>
        <w:t>ia Caritas Rom</w:t>
      </w:r>
      <w:r>
        <w:rPr>
          <w:lang w:val="en-US"/>
        </w:rPr>
        <w:t>â</w:t>
      </w:r>
      <w:r w:rsidRPr="009828EC">
        <w:rPr>
          <w:lang w:val="en-US"/>
        </w:rPr>
        <w:t>nia, Funda</w:t>
      </w:r>
      <w:r>
        <w:rPr>
          <w:lang w:val="en-US"/>
        </w:rPr>
        <w:t>ţ</w:t>
      </w:r>
      <w:r w:rsidRPr="009828EC">
        <w:rPr>
          <w:lang w:val="en-US"/>
        </w:rPr>
        <w:t>ia Al</w:t>
      </w:r>
      <w:r>
        <w:rPr>
          <w:lang w:val="en-US"/>
        </w:rPr>
        <w:t>ă</w:t>
      </w:r>
      <w:r w:rsidRPr="009828EC">
        <w:rPr>
          <w:lang w:val="en-US"/>
        </w:rPr>
        <w:t>turi de Voi Rom</w:t>
      </w:r>
      <w:r>
        <w:rPr>
          <w:lang w:val="en-US"/>
        </w:rPr>
        <w:t>â</w:t>
      </w:r>
      <w:r w:rsidRPr="009828EC">
        <w:rPr>
          <w:lang w:val="en-US"/>
        </w:rPr>
        <w:t>nia, Funda</w:t>
      </w:r>
      <w:r>
        <w:rPr>
          <w:lang w:val="en-US"/>
        </w:rPr>
        <w:t>ţ</w:t>
      </w:r>
      <w:r w:rsidRPr="009828EC">
        <w:rPr>
          <w:lang w:val="en-US"/>
        </w:rPr>
        <w:t>ia Estuar, Funda</w:t>
      </w:r>
      <w:r>
        <w:rPr>
          <w:lang w:val="en-US"/>
        </w:rPr>
        <w:t>ţ</w:t>
      </w:r>
      <w:r w:rsidRPr="009828EC">
        <w:rPr>
          <w:lang w:val="en-US"/>
        </w:rPr>
        <w:t>ia Noi Orizonturi, Funda</w:t>
      </w:r>
      <w:r>
        <w:rPr>
          <w:lang w:val="en-US"/>
        </w:rPr>
        <w:t>ţ</w:t>
      </w:r>
      <w:r w:rsidRPr="009828EC">
        <w:rPr>
          <w:lang w:val="en-US"/>
        </w:rPr>
        <w:t xml:space="preserve">ia Serviciilor Sociale Bethany, Habitat </w:t>
      </w:r>
      <w:r w:rsidR="008F1965">
        <w:rPr>
          <w:lang w:val="en-US"/>
        </w:rPr>
        <w:t>f</w:t>
      </w:r>
      <w:r w:rsidRPr="009828EC">
        <w:rPr>
          <w:lang w:val="en-US"/>
        </w:rPr>
        <w:t>or Humanity Rom</w:t>
      </w:r>
      <w:r>
        <w:rPr>
          <w:lang w:val="en-US"/>
        </w:rPr>
        <w:t>â</w:t>
      </w:r>
      <w:r w:rsidRPr="009828EC">
        <w:rPr>
          <w:lang w:val="en-US"/>
        </w:rPr>
        <w:t xml:space="preserve">nia, Serviciul de Ajutor Maltez </w:t>
      </w:r>
      <w:r>
        <w:rPr>
          <w:lang w:val="en-US"/>
        </w:rPr>
        <w:t>î</w:t>
      </w:r>
      <w:r w:rsidRPr="009828EC">
        <w:rPr>
          <w:lang w:val="en-US"/>
        </w:rPr>
        <w:t>n Rom</w:t>
      </w:r>
      <w:r>
        <w:rPr>
          <w:lang w:val="en-US"/>
        </w:rPr>
        <w:t>â</w:t>
      </w:r>
      <w:r w:rsidRPr="009828EC">
        <w:rPr>
          <w:lang w:val="en-US"/>
        </w:rPr>
        <w:t xml:space="preserve">nia </w:t>
      </w:r>
      <w:r>
        <w:rPr>
          <w:lang w:val="en-US"/>
        </w:rPr>
        <w:t>ş</w:t>
      </w:r>
      <w:r w:rsidRPr="009828EC">
        <w:rPr>
          <w:lang w:val="en-US"/>
        </w:rPr>
        <w:t>i Societatea Na</w:t>
      </w:r>
      <w:r>
        <w:rPr>
          <w:lang w:val="en-US"/>
        </w:rPr>
        <w:t>ţ</w:t>
      </w:r>
      <w:r w:rsidRPr="009828EC">
        <w:rPr>
          <w:lang w:val="en-US"/>
        </w:rPr>
        <w:t>ional</w:t>
      </w:r>
      <w:r>
        <w:rPr>
          <w:lang w:val="en-US"/>
        </w:rPr>
        <w:t>ă</w:t>
      </w:r>
      <w:r w:rsidRPr="009828EC">
        <w:rPr>
          <w:lang w:val="en-US"/>
        </w:rPr>
        <w:t xml:space="preserve"> de Cruce Ro</w:t>
      </w:r>
      <w:r>
        <w:rPr>
          <w:lang w:val="en-US"/>
        </w:rPr>
        <w:t>ş</w:t>
      </w:r>
      <w:r w:rsidRPr="009828EC">
        <w:rPr>
          <w:lang w:val="en-US"/>
        </w:rPr>
        <w:t>ie Rom</w:t>
      </w:r>
      <w:r>
        <w:rPr>
          <w:lang w:val="en-US"/>
        </w:rPr>
        <w:t>â</w:t>
      </w:r>
      <w:r w:rsidRPr="009828EC">
        <w:rPr>
          <w:lang w:val="en-US"/>
        </w:rPr>
        <w:t>n</w:t>
      </w:r>
      <w:r>
        <w:rPr>
          <w:lang w:val="en-US"/>
        </w:rPr>
        <w:t>ă, î</w:t>
      </w:r>
      <w:r w:rsidRPr="009828EC">
        <w:rPr>
          <w:lang w:val="en-US"/>
        </w:rPr>
        <w:t xml:space="preserve">n calitate de </w:t>
      </w:r>
      <w:r w:rsidRPr="00053D3B">
        <w:rPr>
          <w:b/>
          <w:lang w:val="en-US"/>
        </w:rPr>
        <w:t xml:space="preserve">parteneri naţionali </w:t>
      </w:r>
      <w:r w:rsidRPr="009828EC">
        <w:rPr>
          <w:lang w:val="en-US"/>
        </w:rPr>
        <w:t xml:space="preserve">ai evenimentului. </w:t>
      </w:r>
    </w:p>
    <w:p w:rsidR="003E56D4" w:rsidRPr="009828EC" w:rsidRDefault="003E56D4" w:rsidP="003E56D4">
      <w:pPr>
        <w:rPr>
          <w:lang w:val="en-US"/>
        </w:rPr>
      </w:pPr>
      <w:r w:rsidRPr="009828EC">
        <w:rPr>
          <w:lang w:val="en-US"/>
        </w:rPr>
        <w:t xml:space="preserve">SNV 2015 va prilejui </w:t>
      </w:r>
      <w:r>
        <w:rPr>
          <w:lang w:val="en-US"/>
        </w:rPr>
        <w:t>ş</w:t>
      </w:r>
      <w:r w:rsidRPr="009828EC">
        <w:rPr>
          <w:lang w:val="en-US"/>
        </w:rPr>
        <w:t xml:space="preserve">i lansarea </w:t>
      </w:r>
      <w:r w:rsidRPr="00D11C2B">
        <w:rPr>
          <w:b/>
          <w:lang w:val="en-US"/>
        </w:rPr>
        <w:t>“Portret de Voluntar”</w:t>
      </w:r>
      <w:r w:rsidRPr="009828EC">
        <w:rPr>
          <w:lang w:val="en-US"/>
        </w:rPr>
        <w:t>, publica</w:t>
      </w:r>
      <w:r>
        <w:rPr>
          <w:lang w:val="en-US"/>
        </w:rPr>
        <w:t>ţ</w:t>
      </w:r>
      <w:r w:rsidRPr="009828EC">
        <w:rPr>
          <w:lang w:val="en-US"/>
        </w:rPr>
        <w:t>ie aflat</w:t>
      </w:r>
      <w:r>
        <w:rPr>
          <w:lang w:val="en-US"/>
        </w:rPr>
        <w:t>ă</w:t>
      </w:r>
      <w:r w:rsidRPr="009828EC">
        <w:rPr>
          <w:lang w:val="en-US"/>
        </w:rPr>
        <w:t xml:space="preserve"> la cea de-a opta edi</w:t>
      </w:r>
      <w:r>
        <w:rPr>
          <w:lang w:val="en-US"/>
        </w:rPr>
        <w:t>ţ</w:t>
      </w:r>
      <w:r w:rsidRPr="009828EC">
        <w:rPr>
          <w:lang w:val="en-US"/>
        </w:rPr>
        <w:t>ie, care adun</w:t>
      </w:r>
      <w:r>
        <w:rPr>
          <w:lang w:val="en-US"/>
        </w:rPr>
        <w:t>ă</w:t>
      </w:r>
      <w:r w:rsidRPr="009828EC">
        <w:rPr>
          <w:lang w:val="en-US"/>
        </w:rPr>
        <w:t xml:space="preserve"> la un loc pove</w:t>
      </w:r>
      <w:r>
        <w:rPr>
          <w:lang w:val="en-US"/>
        </w:rPr>
        <w:t>ş</w:t>
      </w:r>
      <w:r w:rsidRPr="009828EC">
        <w:rPr>
          <w:lang w:val="en-US"/>
        </w:rPr>
        <w:t>ti din via</w:t>
      </w:r>
      <w:r>
        <w:rPr>
          <w:lang w:val="en-US"/>
        </w:rPr>
        <w:t>ţ</w:t>
      </w:r>
      <w:r w:rsidRPr="009828EC">
        <w:rPr>
          <w:lang w:val="en-US"/>
        </w:rPr>
        <w:t>a voluntarilor care au prins gustul implic</w:t>
      </w:r>
      <w:r>
        <w:rPr>
          <w:lang w:val="en-US"/>
        </w:rPr>
        <w:t>ă</w:t>
      </w:r>
      <w:r w:rsidRPr="009828EC">
        <w:rPr>
          <w:lang w:val="en-US"/>
        </w:rPr>
        <w:t xml:space="preserve">rii </w:t>
      </w:r>
      <w:r>
        <w:rPr>
          <w:lang w:val="en-US"/>
        </w:rPr>
        <w:t>ş</w:t>
      </w:r>
      <w:r w:rsidRPr="009828EC">
        <w:rPr>
          <w:lang w:val="en-US"/>
        </w:rPr>
        <w:t xml:space="preserve">i care aduc frumosul </w:t>
      </w:r>
      <w:r>
        <w:rPr>
          <w:lang w:val="en-US"/>
        </w:rPr>
        <w:t>ş</w:t>
      </w:r>
      <w:r w:rsidRPr="009828EC">
        <w:rPr>
          <w:lang w:val="en-US"/>
        </w:rPr>
        <w:t xml:space="preserve">i utilul </w:t>
      </w:r>
      <w:r>
        <w:rPr>
          <w:lang w:val="en-US"/>
        </w:rPr>
        <w:t>î</w:t>
      </w:r>
      <w:r w:rsidRPr="009828EC">
        <w:rPr>
          <w:lang w:val="en-US"/>
        </w:rPr>
        <w:t>n via</w:t>
      </w:r>
      <w:r>
        <w:rPr>
          <w:lang w:val="en-US"/>
        </w:rPr>
        <w:t>ţ</w:t>
      </w:r>
      <w:r w:rsidRPr="009828EC">
        <w:rPr>
          <w:lang w:val="en-US"/>
        </w:rPr>
        <w:t>a comunit</w:t>
      </w:r>
      <w:r>
        <w:rPr>
          <w:lang w:val="en-US"/>
        </w:rPr>
        <w:t>ăţ</w:t>
      </w:r>
      <w:r w:rsidRPr="009828EC">
        <w:rPr>
          <w:lang w:val="en-US"/>
        </w:rPr>
        <w:t>ilor de toate dimensiunile.</w:t>
      </w:r>
    </w:p>
    <w:p w:rsidR="004B73DA" w:rsidRPr="0028506B" w:rsidRDefault="003515CA" w:rsidP="00A17F5E">
      <w:pPr>
        <w:rPr>
          <w:i/>
          <w:szCs w:val="24"/>
          <w:lang w:val="en-US"/>
        </w:rPr>
      </w:pPr>
      <w:r w:rsidRPr="00CC01C0">
        <w:rPr>
          <w:b/>
          <w:lang w:val="en-US"/>
        </w:rPr>
        <w:t xml:space="preserve">Contact: </w:t>
      </w:r>
      <w:r w:rsidRPr="00E633B3">
        <w:rPr>
          <w:lang w:val="en-US"/>
        </w:rPr>
        <w:t>Carmen</w:t>
      </w:r>
      <w:r w:rsidR="00E633B3">
        <w:rPr>
          <w:lang w:val="en-US"/>
        </w:rPr>
        <w:t xml:space="preserve"> Marcu, Director Comunicare, </w:t>
      </w:r>
      <w:r w:rsidR="00D50216">
        <w:rPr>
          <w:lang w:val="en-US"/>
        </w:rPr>
        <w:t>0755-045-101</w:t>
      </w:r>
      <w:r w:rsidR="00E55892">
        <w:rPr>
          <w:lang w:val="en-US"/>
        </w:rPr>
        <w:t xml:space="preserve">, </w:t>
      </w:r>
      <w:hyperlink r:id="rId10" w:history="1">
        <w:r w:rsidR="00CC4D2F" w:rsidRPr="009E5096">
          <w:rPr>
            <w:rStyle w:val="Hyperlink"/>
            <w:lang w:val="en-US"/>
          </w:rPr>
          <w:t>comunicare@provobis.ro</w:t>
        </w:r>
      </w:hyperlink>
    </w:p>
    <w:sectPr w:rsidR="004B73DA" w:rsidRPr="0028506B" w:rsidSect="0057418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CC" w:rsidRDefault="00F944CC" w:rsidP="001C52F3">
      <w:pPr>
        <w:spacing w:after="0" w:line="240" w:lineRule="auto"/>
      </w:pPr>
      <w:r>
        <w:separator/>
      </w:r>
    </w:p>
  </w:endnote>
  <w:endnote w:type="continuationSeparator" w:id="0">
    <w:p w:rsidR="00F944CC" w:rsidRDefault="00F944CC" w:rsidP="001C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7B" w:rsidRDefault="005E4F8E" w:rsidP="00842610">
    <w:pPr>
      <w:pStyle w:val="Footer"/>
      <w:jc w:val="center"/>
      <w:rPr>
        <w:lang w:val="en-US"/>
      </w:rPr>
    </w:pPr>
    <w:r>
      <w:rPr>
        <w:lang w:eastAsia="ro-RO"/>
      </w:rPr>
      <w:drawing>
        <wp:anchor distT="0" distB="0" distL="114300" distR="114300" simplePos="0" relativeHeight="251666432" behindDoc="0" locked="0" layoutInCell="1" allowOverlap="1" wp14:anchorId="5AF7025F" wp14:editId="5122DE49">
          <wp:simplePos x="0" y="0"/>
          <wp:positionH relativeFrom="margin">
            <wp:posOffset>-33655</wp:posOffset>
          </wp:positionH>
          <wp:positionV relativeFrom="margin">
            <wp:posOffset>8800465</wp:posOffset>
          </wp:positionV>
          <wp:extent cx="1576070" cy="805815"/>
          <wp:effectExtent l="0" t="0" r="508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PV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805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0FD3">
      <w:rPr>
        <w:lang w:val="en-US"/>
      </w:rPr>
      <w:t xml:space="preserve">                                                                 </w:t>
    </w:r>
    <w:r w:rsidR="001B6AC1">
      <w:rPr>
        <w:lang w:val="en-US"/>
      </w:rPr>
      <w:t xml:space="preserve">                             </w:t>
    </w:r>
    <w:r w:rsidR="006C7D83" w:rsidRPr="0002702F">
      <w:rPr>
        <w:lang w:val="en-US"/>
      </w:rPr>
      <w:t xml:space="preserve">www.saptamanavoluntariatului.ro | </w:t>
    </w:r>
    <w:r w:rsidR="004007D5" w:rsidRPr="00F564C6">
      <w:rPr>
        <w:lang w:val="en-US"/>
      </w:rPr>
      <w:t>www.provobis.ro</w:t>
    </w:r>
  </w:p>
  <w:p w:rsidR="004007D5" w:rsidRPr="0002702F" w:rsidRDefault="00CC4D2F" w:rsidP="00842610">
    <w:pPr>
      <w:pStyle w:val="Footer"/>
      <w:jc w:val="center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951473">
      <w:rPr>
        <w:lang w:val="en-US"/>
      </w:rPr>
      <w:t xml:space="preserve">                 </w:t>
    </w:r>
    <w:r w:rsidR="00EB4243">
      <w:rPr>
        <w:lang w:val="en-US"/>
      </w:rPr>
      <w:t>T</w:t>
    </w:r>
    <w:r w:rsidR="004007D5">
      <w:rPr>
        <w:lang w:val="en-US"/>
      </w:rPr>
      <w:t>el./fax: 0264-412 897, programe@provobis.ro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CC" w:rsidRDefault="00F944CC" w:rsidP="001C52F3">
      <w:pPr>
        <w:spacing w:after="0" w:line="240" w:lineRule="auto"/>
      </w:pPr>
      <w:r>
        <w:separator/>
      </w:r>
    </w:p>
  </w:footnote>
  <w:footnote w:type="continuationSeparator" w:id="0">
    <w:p w:rsidR="00F944CC" w:rsidRDefault="00F944CC" w:rsidP="001C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7B" w:rsidRDefault="00F944CC">
    <w:pPr>
      <w:pStyle w:val="Header"/>
    </w:pPr>
    <w:r>
      <w:rPr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40095" o:spid="_x0000_s2065" type="#_x0000_t75" style="position:absolute;margin-left:0;margin-top:0;width:769.9pt;height:748.8pt;z-index:-251653120;mso-position-horizontal:center;mso-position-horizontal-relative:margin;mso-position-vertical:center;mso-position-vertical-relative:margin" o:allowincell="f">
          <v:imagedata r:id="rId1" o:title="boneta background_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F3" w:rsidRDefault="00A42BE8">
    <w:pPr>
      <w:pStyle w:val="Header"/>
    </w:pPr>
    <w:r>
      <w:rPr>
        <w:lang w:eastAsia="ro-RO"/>
      </w:rPr>
      <w:drawing>
        <wp:anchor distT="0" distB="0" distL="114300" distR="114300" simplePos="0" relativeHeight="251661312" behindDoc="0" locked="0" layoutInCell="1" allowOverlap="1" wp14:anchorId="561C0B85" wp14:editId="0CF2D58C">
          <wp:simplePos x="0" y="0"/>
          <wp:positionH relativeFrom="margin">
            <wp:posOffset>-38100</wp:posOffset>
          </wp:positionH>
          <wp:positionV relativeFrom="margin">
            <wp:posOffset>-590550</wp:posOffset>
          </wp:positionV>
          <wp:extent cx="2435225" cy="742950"/>
          <wp:effectExtent l="0" t="0" r="317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SNV 2015_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22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44CC">
      <w:rPr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40096" o:spid="_x0000_s2066" type="#_x0000_t75" style="position:absolute;margin-left:0;margin-top:0;width:769.9pt;height:748.8pt;z-index:-251652096;mso-position-horizontal:center;mso-position-horizontal-relative:margin;mso-position-vertical:center;mso-position-vertical-relative:margin" o:allowincell="f">
          <v:imagedata r:id="rId2" o:title="boneta background_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7B" w:rsidRDefault="00F944CC">
    <w:pPr>
      <w:pStyle w:val="Header"/>
    </w:pPr>
    <w:r>
      <w:rPr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40094" o:spid="_x0000_s2064" type="#_x0000_t75" style="position:absolute;margin-left:0;margin-top:0;width:769.9pt;height:748.8pt;z-index:-251654144;mso-position-horizontal:center;mso-position-horizontal-relative:margin;mso-position-vertical:center;mso-position-vertical-relative:margin" o:allowincell="f">
          <v:imagedata r:id="rId1" o:title="boneta background_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FA6"/>
    <w:multiLevelType w:val="hybridMultilevel"/>
    <w:tmpl w:val="28FA59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7694C"/>
    <w:multiLevelType w:val="hybridMultilevel"/>
    <w:tmpl w:val="921851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DA"/>
    <w:rsid w:val="0002702F"/>
    <w:rsid w:val="000409F8"/>
    <w:rsid w:val="00053D3B"/>
    <w:rsid w:val="000541FF"/>
    <w:rsid w:val="000651BA"/>
    <w:rsid w:val="00075ECF"/>
    <w:rsid w:val="00076C21"/>
    <w:rsid w:val="00091F80"/>
    <w:rsid w:val="000B7B45"/>
    <w:rsid w:val="000C7C8B"/>
    <w:rsid w:val="000E06BA"/>
    <w:rsid w:val="000E2123"/>
    <w:rsid w:val="000F1696"/>
    <w:rsid w:val="000F1DE2"/>
    <w:rsid w:val="00114342"/>
    <w:rsid w:val="0011701E"/>
    <w:rsid w:val="00130164"/>
    <w:rsid w:val="00135C3B"/>
    <w:rsid w:val="00137EFE"/>
    <w:rsid w:val="001415DE"/>
    <w:rsid w:val="00161B36"/>
    <w:rsid w:val="00182274"/>
    <w:rsid w:val="00186E4E"/>
    <w:rsid w:val="0019485C"/>
    <w:rsid w:val="001B348D"/>
    <w:rsid w:val="001B6AC1"/>
    <w:rsid w:val="001C161E"/>
    <w:rsid w:val="001C52F3"/>
    <w:rsid w:val="001D5F46"/>
    <w:rsid w:val="001E2578"/>
    <w:rsid w:val="001F0500"/>
    <w:rsid w:val="001F3821"/>
    <w:rsid w:val="00207004"/>
    <w:rsid w:val="0028506B"/>
    <w:rsid w:val="002B2C82"/>
    <w:rsid w:val="002C5ABF"/>
    <w:rsid w:val="0032500C"/>
    <w:rsid w:val="003515CA"/>
    <w:rsid w:val="00362271"/>
    <w:rsid w:val="003668C1"/>
    <w:rsid w:val="003A3D69"/>
    <w:rsid w:val="003B663D"/>
    <w:rsid w:val="003D40DC"/>
    <w:rsid w:val="003D4CF1"/>
    <w:rsid w:val="003E56D4"/>
    <w:rsid w:val="003F184F"/>
    <w:rsid w:val="004007D5"/>
    <w:rsid w:val="00425C26"/>
    <w:rsid w:val="00447F67"/>
    <w:rsid w:val="0046608F"/>
    <w:rsid w:val="004735E1"/>
    <w:rsid w:val="00477D14"/>
    <w:rsid w:val="004B73DA"/>
    <w:rsid w:val="004D68A9"/>
    <w:rsid w:val="005421D7"/>
    <w:rsid w:val="0054590C"/>
    <w:rsid w:val="00554C38"/>
    <w:rsid w:val="00565922"/>
    <w:rsid w:val="00566400"/>
    <w:rsid w:val="005674B3"/>
    <w:rsid w:val="00573F18"/>
    <w:rsid w:val="00574182"/>
    <w:rsid w:val="00576ABD"/>
    <w:rsid w:val="005A4301"/>
    <w:rsid w:val="005D3AD5"/>
    <w:rsid w:val="005E4F8E"/>
    <w:rsid w:val="005F6E2B"/>
    <w:rsid w:val="0060476E"/>
    <w:rsid w:val="006205D5"/>
    <w:rsid w:val="0062341E"/>
    <w:rsid w:val="006303F5"/>
    <w:rsid w:val="00667FB1"/>
    <w:rsid w:val="00677590"/>
    <w:rsid w:val="006C02BB"/>
    <w:rsid w:val="006C24D4"/>
    <w:rsid w:val="006C7D83"/>
    <w:rsid w:val="006D7877"/>
    <w:rsid w:val="006F6281"/>
    <w:rsid w:val="0070208F"/>
    <w:rsid w:val="007612FC"/>
    <w:rsid w:val="00766FEA"/>
    <w:rsid w:val="007A0DFB"/>
    <w:rsid w:val="007A30FC"/>
    <w:rsid w:val="007D414C"/>
    <w:rsid w:val="008363FB"/>
    <w:rsid w:val="00840C64"/>
    <w:rsid w:val="00842610"/>
    <w:rsid w:val="00846139"/>
    <w:rsid w:val="00854A10"/>
    <w:rsid w:val="008557D3"/>
    <w:rsid w:val="008824E1"/>
    <w:rsid w:val="008A612C"/>
    <w:rsid w:val="008D40FC"/>
    <w:rsid w:val="008D7CFE"/>
    <w:rsid w:val="008E158B"/>
    <w:rsid w:val="008F1965"/>
    <w:rsid w:val="008F65B3"/>
    <w:rsid w:val="008F7A7E"/>
    <w:rsid w:val="00917FDD"/>
    <w:rsid w:val="0092291B"/>
    <w:rsid w:val="00922F52"/>
    <w:rsid w:val="00951473"/>
    <w:rsid w:val="00967ADB"/>
    <w:rsid w:val="00982AC4"/>
    <w:rsid w:val="009850C1"/>
    <w:rsid w:val="0099670D"/>
    <w:rsid w:val="009C5853"/>
    <w:rsid w:val="009C72F1"/>
    <w:rsid w:val="009E4F79"/>
    <w:rsid w:val="009F5661"/>
    <w:rsid w:val="00A17F5E"/>
    <w:rsid w:val="00A42BE8"/>
    <w:rsid w:val="00A4558D"/>
    <w:rsid w:val="00A91387"/>
    <w:rsid w:val="00A91765"/>
    <w:rsid w:val="00AA423E"/>
    <w:rsid w:val="00AC4CA4"/>
    <w:rsid w:val="00AC788A"/>
    <w:rsid w:val="00B23F8A"/>
    <w:rsid w:val="00B6498E"/>
    <w:rsid w:val="00B66089"/>
    <w:rsid w:val="00B779F3"/>
    <w:rsid w:val="00BA2B8C"/>
    <w:rsid w:val="00BA5714"/>
    <w:rsid w:val="00BF5C6A"/>
    <w:rsid w:val="00C11C42"/>
    <w:rsid w:val="00C7620F"/>
    <w:rsid w:val="00C946D3"/>
    <w:rsid w:val="00CB0639"/>
    <w:rsid w:val="00CC01C0"/>
    <w:rsid w:val="00CC3AEE"/>
    <w:rsid w:val="00CC4D2F"/>
    <w:rsid w:val="00CC5F82"/>
    <w:rsid w:val="00CD2071"/>
    <w:rsid w:val="00CD3724"/>
    <w:rsid w:val="00CD63C8"/>
    <w:rsid w:val="00CE5E7B"/>
    <w:rsid w:val="00D11399"/>
    <w:rsid w:val="00D11C2B"/>
    <w:rsid w:val="00D12649"/>
    <w:rsid w:val="00D276F3"/>
    <w:rsid w:val="00D4287C"/>
    <w:rsid w:val="00D45CB1"/>
    <w:rsid w:val="00D50216"/>
    <w:rsid w:val="00D5227C"/>
    <w:rsid w:val="00D56BF3"/>
    <w:rsid w:val="00D947EF"/>
    <w:rsid w:val="00DA5C57"/>
    <w:rsid w:val="00DC432C"/>
    <w:rsid w:val="00E24DAD"/>
    <w:rsid w:val="00E25561"/>
    <w:rsid w:val="00E2716D"/>
    <w:rsid w:val="00E32961"/>
    <w:rsid w:val="00E341EF"/>
    <w:rsid w:val="00E55892"/>
    <w:rsid w:val="00E633B3"/>
    <w:rsid w:val="00E752BC"/>
    <w:rsid w:val="00E85FAE"/>
    <w:rsid w:val="00E87D24"/>
    <w:rsid w:val="00EB4243"/>
    <w:rsid w:val="00EB776B"/>
    <w:rsid w:val="00EC3468"/>
    <w:rsid w:val="00F016FF"/>
    <w:rsid w:val="00F15550"/>
    <w:rsid w:val="00F34FD4"/>
    <w:rsid w:val="00F35D94"/>
    <w:rsid w:val="00F564C6"/>
    <w:rsid w:val="00F67563"/>
    <w:rsid w:val="00F70FD3"/>
    <w:rsid w:val="00F9345B"/>
    <w:rsid w:val="00F944CC"/>
    <w:rsid w:val="00FB1F29"/>
    <w:rsid w:val="00FC6DBD"/>
    <w:rsid w:val="00F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5C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B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608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75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2F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C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2F3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F3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5C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B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608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75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2F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C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2F3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2F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omunicare@provobis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ptamanavoluntariatului.ro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4063-39C9-44CD-8FC8-D429E3CF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86</cp:revision>
  <cp:lastPrinted>2015-04-22T15:52:00Z</cp:lastPrinted>
  <dcterms:created xsi:type="dcterms:W3CDTF">2015-05-05T12:36:00Z</dcterms:created>
  <dcterms:modified xsi:type="dcterms:W3CDTF">2015-05-06T08:51:00Z</dcterms:modified>
</cp:coreProperties>
</file>